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A75" w:rsidRDefault="00CD4A75">
      <w:bookmarkStart w:id="0" w:name="_GoBack"/>
      <w:bookmarkEnd w:id="0"/>
    </w:p>
    <w:p w:rsidR="00CD4A75" w:rsidRDefault="00534B8A">
      <w:pPr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The Classic Labyrinth</w:t>
      </w:r>
    </w:p>
    <w:p w:rsidR="00CD4A75" w:rsidRDefault="00CD4A75">
      <w:pPr>
        <w:jc w:val="center"/>
      </w:pPr>
    </w:p>
    <w:p w:rsidR="00CD4A75" w:rsidRDefault="00534B8A">
      <w:pPr>
        <w:ind w:left="-567"/>
        <w:jc w:val="center"/>
      </w:pPr>
      <w:r>
        <w:rPr>
          <w:noProof/>
        </w:rPr>
        <w:drawing>
          <wp:inline distT="0" distB="0" distL="0" distR="0">
            <wp:extent cx="6371052" cy="7286652"/>
            <wp:effectExtent l="0" t="0" r="0" b="0"/>
            <wp:docPr id="1" name="image2.png" descr="https://ellisnelson.files.wordpress.com/2013/01/cretan-labyrinth-round_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ellisnelson.files.wordpress.com/2013/01/cretan-labyrinth-round_svg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1052" cy="72866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4A75" w:rsidRDefault="00CD4A75">
      <w:pPr>
        <w:jc w:val="center"/>
      </w:pPr>
    </w:p>
    <w:p w:rsidR="00CD4A75" w:rsidRDefault="00534B8A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Source: </w:t>
      </w:r>
      <w:hyperlink r:id="rId6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https://ellisnelson.com/2013/01/24/walking-the-labyrinth/</w:t>
        </w:r>
      </w:hyperlink>
    </w:p>
    <w:p w:rsidR="00CD4A75" w:rsidRDefault="00CD4A75">
      <w:pPr>
        <w:jc w:val="center"/>
        <w:rPr>
          <w:rFonts w:ascii="Arial" w:eastAsia="Arial" w:hAnsi="Arial" w:cs="Arial"/>
          <w:sz w:val="24"/>
          <w:szCs w:val="24"/>
        </w:rPr>
      </w:pPr>
    </w:p>
    <w:p w:rsidR="00CD4A75" w:rsidRDefault="00534B8A">
      <w:pPr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Seed Pattern for a 7 Circuit Classic Labyrinth</w:t>
      </w:r>
    </w:p>
    <w:p w:rsidR="00CD4A75" w:rsidRDefault="00CD4A75">
      <w:pPr>
        <w:jc w:val="center"/>
        <w:rPr>
          <w:rFonts w:ascii="Arial" w:eastAsia="Arial" w:hAnsi="Arial" w:cs="Arial"/>
          <w:sz w:val="24"/>
          <w:szCs w:val="24"/>
        </w:rPr>
      </w:pPr>
    </w:p>
    <w:p w:rsidR="00CD4A75" w:rsidRDefault="00CD4A75">
      <w:pPr>
        <w:jc w:val="center"/>
        <w:rPr>
          <w:rFonts w:ascii="Arial" w:eastAsia="Arial" w:hAnsi="Arial" w:cs="Arial"/>
          <w:sz w:val="24"/>
          <w:szCs w:val="24"/>
        </w:rPr>
      </w:pPr>
    </w:p>
    <w:p w:rsidR="00CD4A75" w:rsidRDefault="00534B8A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4981634" cy="6395911"/>
            <wp:effectExtent l="0" t="0" r="0" b="0"/>
            <wp:docPr id="2" name="image1.jpg" descr="https://s-media-cache-ak0.pinimg.com/236x/b5/d9/55/b5d9553570847142d6b21e8cbee81f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s-media-cache-ak0.pinimg.com/236x/b5/d9/55/b5d9553570847142d6b21e8cbee81f3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1634" cy="63959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4A75" w:rsidRDefault="00CD4A75">
      <w:pPr>
        <w:ind w:left="-567" w:right="-755"/>
        <w:jc w:val="center"/>
        <w:rPr>
          <w:rFonts w:ascii="Arial" w:eastAsia="Arial" w:hAnsi="Arial" w:cs="Arial"/>
          <w:sz w:val="24"/>
          <w:szCs w:val="24"/>
        </w:rPr>
      </w:pPr>
    </w:p>
    <w:p w:rsidR="00CD4A75" w:rsidRDefault="00CD4A75">
      <w:pPr>
        <w:jc w:val="center"/>
        <w:rPr>
          <w:rFonts w:ascii="Arial" w:eastAsia="Arial" w:hAnsi="Arial" w:cs="Arial"/>
          <w:sz w:val="24"/>
          <w:szCs w:val="24"/>
        </w:rPr>
      </w:pPr>
    </w:p>
    <w:p w:rsidR="00CD4A75" w:rsidRDefault="00CD4A75">
      <w:pPr>
        <w:jc w:val="center"/>
        <w:rPr>
          <w:rFonts w:ascii="Arial" w:eastAsia="Arial" w:hAnsi="Arial" w:cs="Arial"/>
          <w:sz w:val="24"/>
          <w:szCs w:val="24"/>
        </w:rPr>
      </w:pPr>
    </w:p>
    <w:p w:rsidR="00CD4A75" w:rsidRDefault="00534B8A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Source: Jeff Saward, </w:t>
      </w:r>
      <w:hyperlink r:id="rId8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www.labyrinthos.net</w:t>
        </w:r>
      </w:hyperlink>
    </w:p>
    <w:p w:rsidR="00CD4A75" w:rsidRDefault="00CD4A75">
      <w:pPr>
        <w:jc w:val="center"/>
        <w:rPr>
          <w:rFonts w:ascii="Arial" w:eastAsia="Arial" w:hAnsi="Arial" w:cs="Arial"/>
          <w:sz w:val="24"/>
          <w:szCs w:val="24"/>
        </w:rPr>
      </w:pPr>
    </w:p>
    <w:p w:rsidR="00CD4A75" w:rsidRDefault="00534B8A">
      <w:pPr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How to Walk a Labyrinth</w:t>
      </w:r>
    </w:p>
    <w:p w:rsidR="00CD4A75" w:rsidRDefault="00534B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there are no set rules</w:t>
      </w:r>
    </w:p>
    <w:p w:rsidR="00CD4A75" w:rsidRDefault="00534B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walk with an open heart and mind</w:t>
      </w:r>
    </w:p>
    <w:p w:rsidR="00CD4A75" w:rsidRDefault="00534B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take a few deep breaths before set</w:t>
      </w:r>
      <w:r>
        <w:rPr>
          <w:rFonts w:ascii="Arial" w:eastAsia="Arial" w:hAnsi="Arial" w:cs="Arial"/>
          <w:color w:val="000000"/>
          <w:sz w:val="28"/>
          <w:szCs w:val="28"/>
        </w:rPr>
        <w:t>ting out</w:t>
      </w:r>
    </w:p>
    <w:p w:rsidR="00CD4A75" w:rsidRDefault="00534B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walk at a natural pace, find your own rhythm</w:t>
      </w:r>
    </w:p>
    <w:p w:rsidR="00CD4A75" w:rsidRDefault="00534B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experience the experience</w:t>
      </w:r>
    </w:p>
    <w:p w:rsidR="00CD4A75" w:rsidRDefault="00534B8A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Three stages: </w:t>
      </w:r>
    </w:p>
    <w:p w:rsidR="00CD4A75" w:rsidRDefault="00534B8A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LET GO (walking in), </w:t>
      </w:r>
    </w:p>
    <w:p w:rsidR="00CD4A75" w:rsidRDefault="00534B8A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LET IN (usually at the centre), </w:t>
      </w:r>
    </w:p>
    <w:p w:rsidR="00CD4A75" w:rsidRDefault="00534B8A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INTEGRATE (walking out, reconnecting)</w:t>
      </w:r>
    </w:p>
    <w:p w:rsidR="00CD4A75" w:rsidRDefault="00CD4A75">
      <w:pPr>
        <w:rPr>
          <w:rFonts w:ascii="Arial" w:eastAsia="Arial" w:hAnsi="Arial" w:cs="Arial"/>
          <w:sz w:val="24"/>
          <w:szCs w:val="24"/>
        </w:rPr>
      </w:pPr>
    </w:p>
    <w:p w:rsidR="00CD4A75" w:rsidRDefault="00CD4A75">
      <w:pPr>
        <w:jc w:val="center"/>
        <w:rPr>
          <w:rFonts w:ascii="Arial" w:eastAsia="Arial" w:hAnsi="Arial" w:cs="Arial"/>
          <w:sz w:val="24"/>
          <w:szCs w:val="24"/>
        </w:rPr>
      </w:pPr>
    </w:p>
    <w:p w:rsidR="00CD4A75" w:rsidRDefault="00CD4A75">
      <w:pPr>
        <w:jc w:val="center"/>
        <w:rPr>
          <w:rFonts w:ascii="Erica One" w:eastAsia="Erica One" w:hAnsi="Erica One" w:cs="Erica One"/>
          <w:sz w:val="24"/>
          <w:szCs w:val="24"/>
        </w:rPr>
      </w:pPr>
    </w:p>
    <w:p w:rsidR="00CD4A75" w:rsidRDefault="00534B8A">
      <w:pPr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Guidelines for Walking a Labyrinth</w:t>
      </w:r>
    </w:p>
    <w:p w:rsidR="00CD4A75" w:rsidRDefault="00534B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remove shoes (optional)</w:t>
      </w:r>
    </w:p>
    <w:p w:rsidR="00CD4A75" w:rsidRDefault="00534B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walk with “soft” eyes</w:t>
      </w:r>
    </w:p>
    <w:p w:rsidR="00CD4A75" w:rsidRDefault="00534B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it’s a two-way path, move around people thoughtfully</w:t>
      </w:r>
    </w:p>
    <w:p w:rsidR="00CD4A75" w:rsidRDefault="00534B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stay in the centre as long as you like</w:t>
      </w:r>
    </w:p>
    <w:p w:rsidR="00CD4A75" w:rsidRDefault="00534B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lightly notice feelings and sensations as you walk</w:t>
      </w:r>
    </w:p>
    <w:p w:rsidR="00CD4A75" w:rsidRDefault="00534B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wait respectfully for all to complete their walk before speaking</w:t>
      </w:r>
    </w:p>
    <w:p w:rsidR="00CD4A75" w:rsidRDefault="00CD4A75">
      <w:pPr>
        <w:rPr>
          <w:rFonts w:ascii="Arial" w:eastAsia="Arial" w:hAnsi="Arial" w:cs="Arial"/>
          <w:sz w:val="28"/>
          <w:szCs w:val="28"/>
        </w:rPr>
      </w:pPr>
    </w:p>
    <w:p w:rsidR="00CD4A75" w:rsidRDefault="00CD4A75">
      <w:pPr>
        <w:rPr>
          <w:rFonts w:ascii="Arial" w:eastAsia="Arial" w:hAnsi="Arial" w:cs="Arial"/>
          <w:sz w:val="28"/>
          <w:szCs w:val="28"/>
        </w:rPr>
      </w:pPr>
    </w:p>
    <w:p w:rsidR="00CD4A75" w:rsidRDefault="00CD4A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4"/>
          <w:szCs w:val="24"/>
        </w:rPr>
      </w:pPr>
    </w:p>
    <w:p w:rsidR="00CD4A75" w:rsidRDefault="00534B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8"/>
          <w:szCs w:val="28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8"/>
          <w:szCs w:val="28"/>
        </w:rPr>
        <w:t>“You don’t walk the labyrinth to find out about it, you walk the labyrinth to find out about yourself and your relationships.” ~ Eve Hoga</w:t>
      </w:r>
      <w:r>
        <w:rPr>
          <w:rFonts w:ascii="Arial" w:eastAsia="Arial" w:hAnsi="Arial" w:cs="Arial"/>
          <w:sz w:val="28"/>
          <w:szCs w:val="28"/>
        </w:rPr>
        <w:t>n</w:t>
      </w:r>
    </w:p>
    <w:p w:rsidR="00CD4A75" w:rsidRDefault="00CD4A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8"/>
          <w:szCs w:val="28"/>
        </w:rPr>
      </w:pPr>
    </w:p>
    <w:sectPr w:rsidR="00CD4A75">
      <w:pgSz w:w="11906" w:h="16838"/>
      <w:pgMar w:top="709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rica On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67C06"/>
    <w:multiLevelType w:val="multilevel"/>
    <w:tmpl w:val="95A668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E03078"/>
    <w:multiLevelType w:val="multilevel"/>
    <w:tmpl w:val="5330F0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75"/>
    <w:rsid w:val="00534B8A"/>
    <w:rsid w:val="00CD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4A539-33BD-4FBD-996B-89F3AE47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yrintho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lisnelson.com/2013/01/24/walking-the-labyrinth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2019-03-12T06:54:00Z</dcterms:created>
  <dcterms:modified xsi:type="dcterms:W3CDTF">2019-03-12T06:54:00Z</dcterms:modified>
</cp:coreProperties>
</file>